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3672" w14:textId="0E8B3954" w:rsidR="004B23A6" w:rsidRDefault="005A0E09" w:rsidP="005A0E09">
      <w:pPr>
        <w:jc w:val="center"/>
        <w:rPr>
          <w:b/>
          <w:bCs/>
          <w:color w:val="002060"/>
          <w:sz w:val="32"/>
          <w:szCs w:val="32"/>
        </w:rPr>
      </w:pPr>
      <w:r w:rsidRPr="005A0E09">
        <w:rPr>
          <w:b/>
          <w:bCs/>
          <w:color w:val="002060"/>
          <w:sz w:val="32"/>
          <w:szCs w:val="32"/>
        </w:rPr>
        <w:t xml:space="preserve">HOLLYM PARISH COUNCIL REPORT ON </w:t>
      </w:r>
      <w:r w:rsidR="00063C11">
        <w:rPr>
          <w:b/>
          <w:bCs/>
          <w:color w:val="002060"/>
          <w:sz w:val="32"/>
          <w:szCs w:val="32"/>
        </w:rPr>
        <w:t>NOTICEBOARDS</w:t>
      </w:r>
    </w:p>
    <w:p w14:paraId="559516B9" w14:textId="77777777" w:rsidR="002D3B7F" w:rsidRDefault="002D3B7F" w:rsidP="005A0E09">
      <w:pPr>
        <w:pBdr>
          <w:bottom w:val="single" w:sz="6" w:space="1" w:color="auto"/>
        </w:pBdr>
        <w:rPr>
          <w:rFonts w:cstheme="minorHAnsi"/>
        </w:rPr>
      </w:pPr>
    </w:p>
    <w:p w14:paraId="33C9D4E4" w14:textId="77777777" w:rsidR="002D3B7F" w:rsidRDefault="002D3B7F" w:rsidP="005A0E09">
      <w:pPr>
        <w:rPr>
          <w:rFonts w:cstheme="minorHAnsi"/>
        </w:rPr>
      </w:pPr>
    </w:p>
    <w:p w14:paraId="136D2709" w14:textId="111711C3" w:rsidR="003A262A" w:rsidRDefault="0037770B" w:rsidP="005A0E09">
      <w:pPr>
        <w:rPr>
          <w:rFonts w:cstheme="minorHAnsi"/>
        </w:rPr>
      </w:pPr>
      <w:r>
        <w:rPr>
          <w:rFonts w:cstheme="minorHAnsi"/>
        </w:rPr>
        <w:t>Following</w:t>
      </w:r>
      <w:r w:rsidR="00063C11">
        <w:rPr>
          <w:rFonts w:cstheme="minorHAnsi"/>
        </w:rPr>
        <w:t xml:space="preserve"> our meeting in October </w:t>
      </w:r>
      <w:r w:rsidR="0002032A">
        <w:rPr>
          <w:rFonts w:cstheme="minorHAnsi"/>
        </w:rPr>
        <w:t>2022, a request was made to discuss replacement of the Noticeboard on Northside Road, near to the Pinfold.</w:t>
      </w:r>
      <w:r>
        <w:rPr>
          <w:rFonts w:cstheme="minorHAnsi"/>
        </w:rPr>
        <w:t xml:space="preserve">  Too be honest it is starting to wear and it is difficult for me to pin things onto the board as it is wood and not cork or a softer material.  Plus the door swells and</w:t>
      </w:r>
      <w:r w:rsidR="00030D34">
        <w:rPr>
          <w:rFonts w:cstheme="minorHAnsi"/>
        </w:rPr>
        <w:t xml:space="preserve"> sometimes the notices get spoiled when weather gets in.</w:t>
      </w:r>
    </w:p>
    <w:p w14:paraId="525F18B3" w14:textId="77777777" w:rsidR="0002032A" w:rsidRDefault="0002032A" w:rsidP="005A0E09">
      <w:pPr>
        <w:rPr>
          <w:rFonts w:cstheme="minorHAnsi"/>
        </w:rPr>
      </w:pPr>
    </w:p>
    <w:p w14:paraId="28EE22E1" w14:textId="398F6DB6" w:rsidR="0002032A" w:rsidRDefault="0002032A" w:rsidP="005A0E09">
      <w:pPr>
        <w:rPr>
          <w:rFonts w:cstheme="minorHAnsi"/>
        </w:rPr>
      </w:pPr>
      <w:r>
        <w:rPr>
          <w:rFonts w:cstheme="minorHAnsi"/>
        </w:rPr>
        <w:t xml:space="preserve">I have sourced several companies and looked at the option of a single door noticeboard rather than 2 doors for comparison </w:t>
      </w:r>
      <w:r w:rsidR="00B40DB9">
        <w:rPr>
          <w:rFonts w:cstheme="minorHAnsi"/>
        </w:rPr>
        <w:t>of prices.</w:t>
      </w:r>
    </w:p>
    <w:p w14:paraId="54634CF6" w14:textId="77777777" w:rsidR="00B40DB9" w:rsidRDefault="00B40DB9" w:rsidP="005A0E09">
      <w:pPr>
        <w:rPr>
          <w:rFonts w:cstheme="minorHAnsi"/>
        </w:rPr>
      </w:pPr>
    </w:p>
    <w:p w14:paraId="237D7D20" w14:textId="2661E35F" w:rsidR="00B40DB9" w:rsidRDefault="00B40DB9" w:rsidP="005A0E09">
      <w:pPr>
        <w:rPr>
          <w:rFonts w:cstheme="minorHAnsi"/>
        </w:rPr>
      </w:pPr>
      <w:r w:rsidRPr="00AA1327">
        <w:rPr>
          <w:rFonts w:cstheme="minorHAnsi"/>
          <w:u w:val="single"/>
        </w:rPr>
        <w:t>Harry Stebbing Workshop</w:t>
      </w:r>
      <w:r>
        <w:rPr>
          <w:rFonts w:cstheme="minorHAnsi"/>
        </w:rPr>
        <w:t xml:space="preserve"> - </w:t>
      </w:r>
      <w:hyperlink r:id="rId4" w:history="1">
        <w:r w:rsidR="006E4940" w:rsidRPr="009C488B">
          <w:rPr>
            <w:rStyle w:val="Hyperlink"/>
            <w:rFonts w:cstheme="minorHAnsi"/>
          </w:rPr>
          <w:t>https://harrystebbing.com/single-door-prices</w:t>
        </w:r>
      </w:hyperlink>
    </w:p>
    <w:p w14:paraId="1C762CB4" w14:textId="21A8BA07" w:rsidR="006E4940" w:rsidRDefault="006E4940" w:rsidP="005A0E09">
      <w:pPr>
        <w:rPr>
          <w:rFonts w:cstheme="minorHAnsi"/>
        </w:rPr>
      </w:pPr>
      <w:r>
        <w:rPr>
          <w:rFonts w:cstheme="minorHAnsi"/>
        </w:rPr>
        <w:t xml:space="preserve">Price based on a Single Door </w:t>
      </w:r>
      <w:r w:rsidR="00CB4ABB">
        <w:rPr>
          <w:rFonts w:cstheme="minorHAnsi"/>
        </w:rPr>
        <w:t>620mm x 800mm Door which could display 4 x A4 notices - £1009.00</w:t>
      </w:r>
      <w:r w:rsidR="00007354">
        <w:rPr>
          <w:rFonts w:cstheme="minorHAnsi"/>
        </w:rPr>
        <w:t>, if you want a header -  Hollym Parish Council, there are additional costs for this.</w:t>
      </w:r>
    </w:p>
    <w:p w14:paraId="4169182F" w14:textId="77777777" w:rsidR="00007354" w:rsidRDefault="00007354" w:rsidP="005A0E09">
      <w:pPr>
        <w:rPr>
          <w:rFonts w:cstheme="minorHAnsi"/>
        </w:rPr>
      </w:pPr>
    </w:p>
    <w:p w14:paraId="3D8C450E" w14:textId="13952371" w:rsidR="00007354" w:rsidRDefault="006B60E2" w:rsidP="005A0E09">
      <w:pPr>
        <w:rPr>
          <w:rFonts w:cstheme="minorHAnsi"/>
        </w:rPr>
      </w:pPr>
      <w:r w:rsidRPr="00AA1327">
        <w:rPr>
          <w:rFonts w:cstheme="minorHAnsi"/>
          <w:u w:val="single"/>
        </w:rPr>
        <w:t>The Noticeboard Company</w:t>
      </w:r>
      <w:r>
        <w:rPr>
          <w:rFonts w:cstheme="minorHAnsi"/>
        </w:rPr>
        <w:t xml:space="preserve"> - </w:t>
      </w:r>
      <w:hyperlink r:id="rId5" w:history="1">
        <w:r w:rsidRPr="009C488B">
          <w:rPr>
            <w:rStyle w:val="Hyperlink"/>
            <w:rFonts w:cstheme="minorHAnsi"/>
          </w:rPr>
          <w:t>https://www.noticeboardcompany.com/products/classic-58-post-mounted-external-notice-board-with-header-1.html</w:t>
        </w:r>
      </w:hyperlink>
    </w:p>
    <w:p w14:paraId="12FEEC68" w14:textId="77777777" w:rsidR="006B60E2" w:rsidRDefault="006B60E2" w:rsidP="005A0E09">
      <w:pPr>
        <w:rPr>
          <w:rFonts w:cstheme="minorHAnsi"/>
        </w:rPr>
      </w:pPr>
    </w:p>
    <w:p w14:paraId="1C2D5C0F" w14:textId="5CD50AAE" w:rsidR="006B60E2" w:rsidRDefault="006B60E2" w:rsidP="005A0E09">
      <w:pPr>
        <w:rPr>
          <w:rFonts w:cstheme="minorHAnsi"/>
        </w:rPr>
      </w:pPr>
      <w:r>
        <w:rPr>
          <w:rFonts w:cstheme="minorHAnsi"/>
        </w:rPr>
        <w:t>Price £942.10 inc VAT for a 750mm x 750 mm noticeboard</w:t>
      </w:r>
    </w:p>
    <w:p w14:paraId="5DA4D510" w14:textId="77777777" w:rsidR="003578C5" w:rsidRDefault="003578C5" w:rsidP="005A0E09">
      <w:pPr>
        <w:rPr>
          <w:rFonts w:cstheme="minorHAnsi"/>
        </w:rPr>
      </w:pPr>
    </w:p>
    <w:p w14:paraId="771099AB" w14:textId="0544BE2C" w:rsidR="00CB4ABB" w:rsidRPr="00AA1327" w:rsidRDefault="00A73887" w:rsidP="005A0E09">
      <w:pPr>
        <w:rPr>
          <w:rFonts w:cstheme="minorHAnsi"/>
          <w:u w:val="single"/>
        </w:rPr>
      </w:pPr>
      <w:r w:rsidRPr="00AA1327">
        <w:rPr>
          <w:rFonts w:cstheme="minorHAnsi"/>
          <w:u w:val="single"/>
        </w:rPr>
        <w:t>Greenbarnes</w:t>
      </w:r>
      <w:r w:rsidR="00151836" w:rsidRPr="00AA1327">
        <w:rPr>
          <w:rFonts w:cstheme="minorHAnsi"/>
          <w:u w:val="single"/>
        </w:rPr>
        <w:t>.co.uk</w:t>
      </w:r>
    </w:p>
    <w:p w14:paraId="74F1DCFB" w14:textId="598573B6" w:rsidR="00151836" w:rsidRDefault="00151836" w:rsidP="005A0E09">
      <w:pPr>
        <w:rPr>
          <w:rFonts w:cstheme="minorHAnsi"/>
        </w:rPr>
      </w:pPr>
      <w:hyperlink r:id="rId6" w:history="1">
        <w:r w:rsidRPr="009C488B">
          <w:rPr>
            <w:rStyle w:val="Hyperlink"/>
            <w:rFonts w:cstheme="minorHAnsi"/>
          </w:rPr>
          <w:t>https://www.greenbarnes.co.uk/shop/external-noticeboards/man-made-timber-noticeboards/6-x-a4-man-made-timber-noticeboard-ref-p6a4/</w:t>
        </w:r>
      </w:hyperlink>
    </w:p>
    <w:p w14:paraId="5B8BAAA2" w14:textId="77777777" w:rsidR="00151836" w:rsidRDefault="00151836" w:rsidP="005A0E09">
      <w:pPr>
        <w:rPr>
          <w:rFonts w:cstheme="minorHAnsi"/>
        </w:rPr>
      </w:pPr>
    </w:p>
    <w:p w14:paraId="7AC9AA8C" w14:textId="7422018B" w:rsidR="00151836" w:rsidRDefault="00151836" w:rsidP="005A0E09">
      <w:pPr>
        <w:rPr>
          <w:rFonts w:cstheme="minorHAnsi"/>
        </w:rPr>
      </w:pPr>
      <w:r>
        <w:rPr>
          <w:rFonts w:cstheme="minorHAnsi"/>
        </w:rPr>
        <w:t>Price (Recycled material looks like timber) - £1039.62</w:t>
      </w:r>
      <w:r w:rsidR="00AA1327">
        <w:rPr>
          <w:rFonts w:cstheme="minorHAnsi"/>
        </w:rPr>
        <w:t xml:space="preserve"> inc VAT</w:t>
      </w:r>
    </w:p>
    <w:p w14:paraId="0287C6BB" w14:textId="77777777" w:rsidR="00AA1327" w:rsidRDefault="00AA1327" w:rsidP="005A0E09">
      <w:pPr>
        <w:rPr>
          <w:rFonts w:cstheme="minorHAnsi"/>
        </w:rPr>
      </w:pPr>
    </w:p>
    <w:p w14:paraId="75B0B523" w14:textId="436A87E2" w:rsidR="00AA1327" w:rsidRPr="00C27A07" w:rsidRDefault="00C27A07" w:rsidP="005A0E09">
      <w:pPr>
        <w:rPr>
          <w:rFonts w:cstheme="minorHAnsi"/>
          <w:u w:val="single"/>
        </w:rPr>
      </w:pPr>
      <w:r w:rsidRPr="00C27A07">
        <w:rPr>
          <w:rFonts w:cstheme="minorHAnsi"/>
          <w:u w:val="single"/>
        </w:rPr>
        <w:t>KBS Depot</w:t>
      </w:r>
    </w:p>
    <w:p w14:paraId="34C84A13" w14:textId="77777777" w:rsidR="00C27A07" w:rsidRDefault="00C27A07" w:rsidP="005A0E09">
      <w:pPr>
        <w:rPr>
          <w:rFonts w:cstheme="minorHAnsi"/>
        </w:rPr>
      </w:pPr>
    </w:p>
    <w:p w14:paraId="45FFBECE" w14:textId="763EB564" w:rsidR="00C27A07" w:rsidRDefault="00C27A07" w:rsidP="005A0E09">
      <w:pPr>
        <w:rPr>
          <w:rFonts w:cstheme="minorHAnsi"/>
        </w:rPr>
      </w:pPr>
      <w:hyperlink r:id="rId7" w:history="1">
        <w:r w:rsidRPr="009C488B">
          <w:rPr>
            <w:rStyle w:val="Hyperlink"/>
            <w:rFonts w:cstheme="minorHAnsi"/>
          </w:rPr>
          <w:t>https://kbsdepot.com/online-shop/Edge-6-x-A4-external-and-internal-notice-board-p379587124</w:t>
        </w:r>
      </w:hyperlink>
    </w:p>
    <w:p w14:paraId="02362D5B" w14:textId="77777777" w:rsidR="00C27A07" w:rsidRDefault="00C27A07" w:rsidP="005A0E09">
      <w:pPr>
        <w:rPr>
          <w:rFonts w:cstheme="minorHAnsi"/>
        </w:rPr>
      </w:pPr>
    </w:p>
    <w:p w14:paraId="7D42DFA3" w14:textId="09A23FA9" w:rsidR="00C27A07" w:rsidRDefault="00C27A07" w:rsidP="005A0E09">
      <w:pPr>
        <w:rPr>
          <w:rFonts w:cstheme="minorHAnsi"/>
        </w:rPr>
      </w:pPr>
      <w:r>
        <w:rPr>
          <w:rFonts w:cstheme="minorHAnsi"/>
        </w:rPr>
        <w:t xml:space="preserve">Cost </w:t>
      </w:r>
      <w:r w:rsidR="00DA77E3">
        <w:rPr>
          <w:rFonts w:cstheme="minorHAnsi"/>
        </w:rPr>
        <w:t>£763.20 – this is the cheapest I could find but it looks cheap too.</w:t>
      </w:r>
    </w:p>
    <w:p w14:paraId="76E5A063" w14:textId="77777777" w:rsidR="00DA77E3" w:rsidRDefault="00DA77E3" w:rsidP="005A0E09">
      <w:pPr>
        <w:rPr>
          <w:rFonts w:cstheme="minorHAnsi"/>
        </w:rPr>
      </w:pPr>
    </w:p>
    <w:p w14:paraId="56E0270F" w14:textId="77777777" w:rsidR="00DA77E3" w:rsidRDefault="00DA77E3" w:rsidP="005A0E09">
      <w:pPr>
        <w:rPr>
          <w:rFonts w:cstheme="minorHAnsi"/>
        </w:rPr>
      </w:pPr>
    </w:p>
    <w:p w14:paraId="787B4368" w14:textId="1B2CD5DF" w:rsidR="00DA77E3" w:rsidRDefault="00394E2E" w:rsidP="005A0E09">
      <w:pPr>
        <w:rPr>
          <w:rFonts w:cstheme="minorHAnsi"/>
        </w:rPr>
      </w:pPr>
      <w:r>
        <w:rPr>
          <w:rFonts w:cstheme="minorHAnsi"/>
        </w:rPr>
        <w:t xml:space="preserve">Lots to think about – there are a lot of companies out there who produce noticeboards, I suggest having a look to see what is available starting with the ones above </w:t>
      </w:r>
      <w:r w:rsidR="0037770B">
        <w:rPr>
          <w:rFonts w:cstheme="minorHAnsi"/>
        </w:rPr>
        <w:t>in order to discuss further at our meeting next week.</w:t>
      </w:r>
    </w:p>
    <w:p w14:paraId="776BCC06" w14:textId="22283336" w:rsidR="0037770B" w:rsidRDefault="0037770B" w:rsidP="005A0E09">
      <w:pPr>
        <w:rPr>
          <w:rFonts w:cstheme="minorHAnsi"/>
        </w:rPr>
      </w:pPr>
    </w:p>
    <w:p w14:paraId="1660342D" w14:textId="77777777" w:rsidR="00CB4ABB" w:rsidRDefault="00CB4ABB" w:rsidP="005A0E09">
      <w:pPr>
        <w:rPr>
          <w:rFonts w:cstheme="minorHAnsi"/>
        </w:rPr>
      </w:pPr>
    </w:p>
    <w:p w14:paraId="59E0685C" w14:textId="42A38873" w:rsidR="003578C5" w:rsidRDefault="003578C5" w:rsidP="005A0E09">
      <w:pPr>
        <w:rPr>
          <w:rFonts w:cstheme="minorHAnsi"/>
        </w:rPr>
      </w:pPr>
      <w:r>
        <w:rPr>
          <w:rFonts w:cstheme="minorHAnsi"/>
        </w:rPr>
        <w:t>Kim Dalton – Clerk</w:t>
      </w:r>
    </w:p>
    <w:p w14:paraId="29119A23" w14:textId="3F0F6CB8" w:rsidR="003578C5" w:rsidRDefault="003578C5" w:rsidP="005A0E09">
      <w:pPr>
        <w:rPr>
          <w:rFonts w:cstheme="minorHAnsi"/>
        </w:rPr>
      </w:pPr>
      <w:r>
        <w:rPr>
          <w:rFonts w:cstheme="minorHAnsi"/>
        </w:rPr>
        <w:t>Hollym Parish Council</w:t>
      </w:r>
    </w:p>
    <w:p w14:paraId="70CD693B" w14:textId="3A555DFE" w:rsidR="003578C5" w:rsidRDefault="00063C11" w:rsidP="005A0E09">
      <w:pPr>
        <w:rPr>
          <w:rFonts w:cstheme="minorHAnsi"/>
        </w:rPr>
      </w:pPr>
      <w:r>
        <w:rPr>
          <w:rFonts w:cstheme="minorHAnsi"/>
        </w:rPr>
        <w:t>06 November</w:t>
      </w:r>
      <w:r w:rsidR="003A262A">
        <w:rPr>
          <w:rFonts w:cstheme="minorHAnsi"/>
        </w:rPr>
        <w:t xml:space="preserve"> 2022</w:t>
      </w:r>
    </w:p>
    <w:p w14:paraId="7C5287F0" w14:textId="77777777" w:rsidR="00C1660E" w:rsidRDefault="00C1660E" w:rsidP="005A0E09">
      <w:pPr>
        <w:rPr>
          <w:rFonts w:cstheme="minorHAnsi"/>
        </w:rPr>
      </w:pPr>
    </w:p>
    <w:p w14:paraId="05A47575" w14:textId="77777777" w:rsidR="00C1660E" w:rsidRDefault="00C1660E" w:rsidP="005A0E09">
      <w:pPr>
        <w:rPr>
          <w:rFonts w:cstheme="minorHAnsi"/>
        </w:rPr>
      </w:pPr>
    </w:p>
    <w:sectPr w:rsidR="00C16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8A"/>
    <w:rsid w:val="00007354"/>
    <w:rsid w:val="000075B8"/>
    <w:rsid w:val="0002032A"/>
    <w:rsid w:val="00030D34"/>
    <w:rsid w:val="00056D62"/>
    <w:rsid w:val="00063C11"/>
    <w:rsid w:val="00081E3E"/>
    <w:rsid w:val="000A6BA0"/>
    <w:rsid w:val="000E6832"/>
    <w:rsid w:val="00106BC6"/>
    <w:rsid w:val="00135933"/>
    <w:rsid w:val="00151836"/>
    <w:rsid w:val="001B0104"/>
    <w:rsid w:val="001E0F76"/>
    <w:rsid w:val="002728EF"/>
    <w:rsid w:val="00282957"/>
    <w:rsid w:val="002D3B7F"/>
    <w:rsid w:val="002F5037"/>
    <w:rsid w:val="0030041D"/>
    <w:rsid w:val="00306FBD"/>
    <w:rsid w:val="003578C5"/>
    <w:rsid w:val="00373CAC"/>
    <w:rsid w:val="0037770B"/>
    <w:rsid w:val="00394E2E"/>
    <w:rsid w:val="003A262A"/>
    <w:rsid w:val="003A7F58"/>
    <w:rsid w:val="003C46EF"/>
    <w:rsid w:val="004402C2"/>
    <w:rsid w:val="00480913"/>
    <w:rsid w:val="00497138"/>
    <w:rsid w:val="004B23A6"/>
    <w:rsid w:val="004D731F"/>
    <w:rsid w:val="00514373"/>
    <w:rsid w:val="0052011D"/>
    <w:rsid w:val="005355A7"/>
    <w:rsid w:val="005449AA"/>
    <w:rsid w:val="005620ED"/>
    <w:rsid w:val="005A04EA"/>
    <w:rsid w:val="005A0E09"/>
    <w:rsid w:val="005C2189"/>
    <w:rsid w:val="005C2546"/>
    <w:rsid w:val="0060178E"/>
    <w:rsid w:val="006067E8"/>
    <w:rsid w:val="00633030"/>
    <w:rsid w:val="006366D2"/>
    <w:rsid w:val="006372C9"/>
    <w:rsid w:val="006B60E2"/>
    <w:rsid w:val="006D2C92"/>
    <w:rsid w:val="006E4940"/>
    <w:rsid w:val="006E5692"/>
    <w:rsid w:val="0070380A"/>
    <w:rsid w:val="00733B91"/>
    <w:rsid w:val="0075032D"/>
    <w:rsid w:val="00751EC5"/>
    <w:rsid w:val="00762F02"/>
    <w:rsid w:val="007924DC"/>
    <w:rsid w:val="00854949"/>
    <w:rsid w:val="008576FD"/>
    <w:rsid w:val="008616AD"/>
    <w:rsid w:val="00882FE3"/>
    <w:rsid w:val="008C31F5"/>
    <w:rsid w:val="008C4F6C"/>
    <w:rsid w:val="00922565"/>
    <w:rsid w:val="00943DDD"/>
    <w:rsid w:val="00970A52"/>
    <w:rsid w:val="009B3185"/>
    <w:rsid w:val="00A03874"/>
    <w:rsid w:val="00A43B7D"/>
    <w:rsid w:val="00A46E73"/>
    <w:rsid w:val="00A73887"/>
    <w:rsid w:val="00A91B1B"/>
    <w:rsid w:val="00AA1327"/>
    <w:rsid w:val="00AB39D8"/>
    <w:rsid w:val="00AF668A"/>
    <w:rsid w:val="00B078AD"/>
    <w:rsid w:val="00B20EDA"/>
    <w:rsid w:val="00B40DB9"/>
    <w:rsid w:val="00B45774"/>
    <w:rsid w:val="00B56FBE"/>
    <w:rsid w:val="00B67A2F"/>
    <w:rsid w:val="00B96ECF"/>
    <w:rsid w:val="00BB69A8"/>
    <w:rsid w:val="00BF4617"/>
    <w:rsid w:val="00BF625B"/>
    <w:rsid w:val="00C1660E"/>
    <w:rsid w:val="00C27A07"/>
    <w:rsid w:val="00C80F6B"/>
    <w:rsid w:val="00CB4ABB"/>
    <w:rsid w:val="00D07782"/>
    <w:rsid w:val="00D260D6"/>
    <w:rsid w:val="00D706A6"/>
    <w:rsid w:val="00D80478"/>
    <w:rsid w:val="00DA77E3"/>
    <w:rsid w:val="00DA79EA"/>
    <w:rsid w:val="00DD59A5"/>
    <w:rsid w:val="00E05262"/>
    <w:rsid w:val="00E81612"/>
    <w:rsid w:val="00EA03EA"/>
    <w:rsid w:val="00EE7919"/>
    <w:rsid w:val="00F419AB"/>
    <w:rsid w:val="00F82B03"/>
    <w:rsid w:val="00F84193"/>
    <w:rsid w:val="00F84E42"/>
    <w:rsid w:val="00FB36E1"/>
    <w:rsid w:val="00FB5801"/>
    <w:rsid w:val="00FD5E42"/>
    <w:rsid w:val="00FE129A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0554"/>
  <w15:chartTrackingRefBased/>
  <w15:docId w15:val="{FC4E28BB-CAAB-43B8-8909-59E0A992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bsdepot.com/online-shop/Edge-6-x-A4-external-and-internal-notice-board-p379587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barnes.co.uk/shop/external-noticeboards/man-made-timber-noticeboards/6-x-a4-man-made-timber-noticeboard-ref-p6a4/" TargetMode="External"/><Relationship Id="rId5" Type="http://schemas.openxmlformats.org/officeDocument/2006/relationships/hyperlink" Target="https://www.noticeboardcompany.com/products/classic-58-post-mounted-external-notice-board-with-header-1.html" TargetMode="External"/><Relationship Id="rId4" Type="http://schemas.openxmlformats.org/officeDocument/2006/relationships/hyperlink" Target="https://harrystebbing.com/single-door-pric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Dalton</dc:creator>
  <cp:keywords/>
  <dc:description/>
  <cp:lastModifiedBy>Kim Dalton</cp:lastModifiedBy>
  <cp:revision>107</cp:revision>
  <dcterms:created xsi:type="dcterms:W3CDTF">2022-02-22T12:00:00Z</dcterms:created>
  <dcterms:modified xsi:type="dcterms:W3CDTF">2022-11-06T14:36:00Z</dcterms:modified>
</cp:coreProperties>
</file>